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CC97" w14:textId="32D8DB98" w:rsidR="000211BD" w:rsidRDefault="000211BD" w:rsidP="000211BD">
      <w:pPr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FA159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8330CF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8330CF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0A587DB9" w14:textId="77777777" w:rsidR="00725903" w:rsidRDefault="00725903" w:rsidP="000211BD">
      <w:pPr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D99BEE6" w14:textId="0CFECFC1" w:rsidR="000211BD" w:rsidRDefault="00DA2B0F" w:rsidP="00D578CC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来館者各位</w:t>
      </w:r>
    </w:p>
    <w:p w14:paraId="2674E5EC" w14:textId="7FDBE1E4" w:rsidR="00D578CC" w:rsidRDefault="00D578CC" w:rsidP="00D578CC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DF976A4" w14:textId="452D579C" w:rsidR="000211BD" w:rsidRDefault="000211BD" w:rsidP="000211BD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山口県看護研修会館</w:t>
      </w:r>
    </w:p>
    <w:p w14:paraId="24FE884A" w14:textId="2B1F761F" w:rsidR="00C0477A" w:rsidRPr="001120F9" w:rsidRDefault="00C0477A" w:rsidP="00C0477A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120F9">
        <w:rPr>
          <w:rFonts w:ascii="ＭＳ 明朝" w:eastAsia="ＭＳ 明朝" w:hAnsi="ＭＳ 明朝" w:hint="eastAsia"/>
          <w:kern w:val="0"/>
          <w:sz w:val="24"/>
          <w:szCs w:val="24"/>
        </w:rPr>
        <w:t>新型コロナウイルス感染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症の</w:t>
      </w:r>
      <w:r w:rsidRPr="001120F9">
        <w:rPr>
          <w:rFonts w:ascii="ＭＳ 明朝" w:eastAsia="ＭＳ 明朝" w:hAnsi="ＭＳ 明朝" w:hint="eastAsia"/>
          <w:kern w:val="0"/>
          <w:sz w:val="24"/>
          <w:szCs w:val="24"/>
        </w:rPr>
        <w:t>拡大防止のための協力依頼</w:t>
      </w:r>
    </w:p>
    <w:p w14:paraId="00808048" w14:textId="53BF44DD" w:rsidR="00576FE9" w:rsidRDefault="00576FE9"/>
    <w:p w14:paraId="01ACD508" w14:textId="77777777" w:rsidR="006A7821" w:rsidRDefault="00C0477A" w:rsidP="006A7821">
      <w:pPr>
        <w:spacing w:line="276" w:lineRule="auto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1120F9">
        <w:rPr>
          <w:rFonts w:ascii="ＭＳ 明朝" w:eastAsia="ＭＳ 明朝" w:hAnsi="ＭＳ 明朝"/>
          <w:kern w:val="0"/>
          <w:sz w:val="24"/>
          <w:szCs w:val="24"/>
        </w:rPr>
        <w:t>新型コロナウイルス感染症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令和５年５月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８日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より感染症分類が</w:t>
      </w:r>
      <w:r w:rsidR="002F1A39">
        <w:rPr>
          <w:rFonts w:ascii="ＭＳ 明朝" w:eastAsia="ＭＳ 明朝" w:hAnsi="ＭＳ 明朝" w:hint="eastAsia"/>
          <w:kern w:val="0"/>
          <w:sz w:val="24"/>
          <w:szCs w:val="24"/>
        </w:rPr>
        <w:t>、２類相当から</w:t>
      </w:r>
      <w:r w:rsidR="002F1A39" w:rsidRPr="002F1A39">
        <w:rPr>
          <w:rFonts w:ascii="ＭＳ 明朝" w:eastAsia="ＭＳ 明朝" w:hAnsi="ＭＳ 明朝" w:hint="eastAsia"/>
          <w:kern w:val="0"/>
          <w:sz w:val="24"/>
          <w:szCs w:val="24"/>
        </w:rPr>
        <w:t>季節性インフルエンザ並みの５類に</w:t>
      </w:r>
      <w:r w:rsidR="00694686">
        <w:rPr>
          <w:rFonts w:ascii="ＭＳ 明朝" w:eastAsia="ＭＳ 明朝" w:hAnsi="ＭＳ 明朝" w:hint="eastAsia"/>
          <w:kern w:val="0"/>
          <w:sz w:val="24"/>
          <w:szCs w:val="24"/>
        </w:rPr>
        <w:t>移行され</w:t>
      </w:r>
      <w:r w:rsidR="006A7821">
        <w:rPr>
          <w:rFonts w:ascii="ＭＳ 明朝" w:eastAsia="ＭＳ 明朝" w:hAnsi="ＭＳ 明朝" w:hint="eastAsia"/>
          <w:kern w:val="0"/>
          <w:sz w:val="24"/>
          <w:szCs w:val="24"/>
        </w:rPr>
        <w:t>ました</w:t>
      </w:r>
      <w:r w:rsidR="006A7821" w:rsidRPr="002F1A3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 w:rsidR="006A7821">
        <w:rPr>
          <w:rFonts w:ascii="ＭＳ 明朝" w:eastAsia="ＭＳ 明朝" w:hAnsi="ＭＳ 明朝" w:hint="eastAsia"/>
          <w:kern w:val="0"/>
          <w:sz w:val="24"/>
          <w:szCs w:val="24"/>
        </w:rPr>
        <w:t>また、令和６年度からの県の方針として、通常の医療体制へ完全移行する等の取り組みが示されました。</w:t>
      </w:r>
    </w:p>
    <w:p w14:paraId="508724C1" w14:textId="661A7C65" w:rsidR="00F54251" w:rsidRPr="00F54251" w:rsidRDefault="002F1A39" w:rsidP="00EF1CC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しかしながら、</w:t>
      </w:r>
      <w:r w:rsidR="00694686">
        <w:rPr>
          <w:rFonts w:ascii="ＭＳ 明朝" w:eastAsia="ＭＳ 明朝" w:hAnsi="ＭＳ 明朝" w:hint="eastAsia"/>
          <w:kern w:val="0"/>
          <w:sz w:val="24"/>
          <w:szCs w:val="24"/>
        </w:rPr>
        <w:t>本会館の利用者は保健医療福祉関係者が主であることから、</w:t>
      </w:r>
      <w:r w:rsidR="00F54251" w:rsidRPr="00F54251">
        <w:rPr>
          <w:rFonts w:ascii="ＭＳ 明朝" w:eastAsia="ＭＳ 明朝" w:hAnsi="ＭＳ 明朝" w:hint="eastAsia"/>
          <w:kern w:val="0"/>
          <w:sz w:val="24"/>
          <w:szCs w:val="24"/>
        </w:rPr>
        <w:t>引き続き</w:t>
      </w:r>
      <w:r w:rsidR="00DD672E">
        <w:rPr>
          <w:rFonts w:ascii="ＭＳ 明朝" w:eastAsia="ＭＳ 明朝" w:hAnsi="ＭＳ 明朝" w:hint="eastAsia"/>
          <w:kern w:val="0"/>
          <w:sz w:val="24"/>
          <w:szCs w:val="24"/>
        </w:rPr>
        <w:t>感染</w:t>
      </w:r>
      <w:r w:rsidR="00F54251" w:rsidRPr="00F54251">
        <w:rPr>
          <w:rFonts w:ascii="ＭＳ 明朝" w:eastAsia="ＭＳ 明朝" w:hAnsi="ＭＳ 明朝"/>
          <w:kern w:val="0"/>
          <w:sz w:val="24"/>
          <w:szCs w:val="24"/>
        </w:rPr>
        <w:t>拡大防止のため、</w:t>
      </w:r>
      <w:r w:rsidR="006A7821">
        <w:rPr>
          <w:rFonts w:ascii="ＭＳ 明朝" w:eastAsia="ＭＳ 明朝" w:hAnsi="ＭＳ 明朝" w:hint="eastAsia"/>
          <w:kern w:val="0"/>
          <w:sz w:val="24"/>
          <w:szCs w:val="24"/>
        </w:rPr>
        <w:t>下記のとおり</w:t>
      </w:r>
      <w:r w:rsidR="00F54251" w:rsidRPr="00F54251">
        <w:rPr>
          <w:rFonts w:ascii="ＭＳ 明朝" w:eastAsia="ＭＳ 明朝" w:hAnsi="ＭＳ 明朝"/>
          <w:kern w:val="0"/>
          <w:sz w:val="24"/>
          <w:szCs w:val="24"/>
        </w:rPr>
        <w:t>ご協力をお願いいたします。</w:t>
      </w:r>
    </w:p>
    <w:p w14:paraId="71DB91C7" w14:textId="77777777" w:rsidR="00EF1CC9" w:rsidRPr="00EF1CC9" w:rsidRDefault="00EF1CC9" w:rsidP="00EF1CC9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EAD2477" w14:textId="270C8DD4" w:rsidR="00DA2B0F" w:rsidRDefault="00DA2B0F" w:rsidP="00DA2B0F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4F27AA39" w14:textId="3FBA2B6B" w:rsidR="00C0477A" w:rsidRDefault="00C0477A" w:rsidP="00F73AA2">
      <w:pPr>
        <w:spacing w:line="2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5A6FC995" w14:textId="4D572800" w:rsidR="006E4388" w:rsidRDefault="00DA2B0F" w:rsidP="00C0477A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0477A">
        <w:rPr>
          <w:rFonts w:ascii="ＭＳ 明朝" w:eastAsia="ＭＳ 明朝" w:hAnsi="ＭＳ 明朝" w:hint="eastAsia"/>
          <w:kern w:val="0"/>
          <w:sz w:val="24"/>
          <w:szCs w:val="24"/>
        </w:rPr>
        <w:t>所属施設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の施設外研修の受講等の方針に従い、研修等の参加を決定してください。</w:t>
      </w:r>
    </w:p>
    <w:p w14:paraId="77174D5E" w14:textId="64A6BF9B" w:rsidR="009C2951" w:rsidRDefault="004E3886" w:rsidP="00725903">
      <w:pPr>
        <w:spacing w:line="276" w:lineRule="auto"/>
        <w:ind w:left="360" w:hangingChars="150" w:hanging="360"/>
        <w:rPr>
          <w:rFonts w:ascii="ＭＳ 明朝" w:eastAsia="ＭＳ 明朝" w:hAnsi="ＭＳ 明朝"/>
          <w:kern w:val="0"/>
          <w:sz w:val="24"/>
          <w:szCs w:val="24"/>
        </w:rPr>
      </w:pP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2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54251">
        <w:rPr>
          <w:rFonts w:ascii="ＭＳ 明朝" w:eastAsia="ＭＳ 明朝" w:hAnsi="ＭＳ 明朝" w:hint="eastAsia"/>
          <w:kern w:val="0"/>
          <w:sz w:val="24"/>
          <w:szCs w:val="24"/>
        </w:rPr>
        <w:t>所属部署</w:t>
      </w:r>
      <w:r w:rsidR="009C2951" w:rsidRPr="00F54251">
        <w:rPr>
          <w:rFonts w:ascii="ＭＳ 明朝" w:eastAsia="ＭＳ 明朝" w:hAnsi="ＭＳ 明朝" w:hint="eastAsia"/>
          <w:kern w:val="0"/>
          <w:sz w:val="24"/>
          <w:szCs w:val="24"/>
        </w:rPr>
        <w:t>内で感染者が発生した場合は、参加について</w:t>
      </w: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所属施設の上司に相談し、</w:t>
      </w:r>
      <w:bookmarkStart w:id="0" w:name="_Hlk128472985"/>
      <w:r w:rsidR="008330CF" w:rsidRPr="00A748F9">
        <w:rPr>
          <w:rFonts w:ascii="ＭＳ 明朝" w:eastAsia="ＭＳ 明朝" w:hAnsi="ＭＳ 明朝" w:hint="eastAsia"/>
          <w:kern w:val="0"/>
          <w:sz w:val="24"/>
          <w:szCs w:val="24"/>
        </w:rPr>
        <w:t>必要に応じて、</w:t>
      </w: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研修</w:t>
      </w:r>
      <w:r w:rsidR="00D578CC" w:rsidRPr="00F54251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Pr="00F54251">
        <w:rPr>
          <w:rFonts w:ascii="ＭＳ 明朝" w:eastAsia="ＭＳ 明朝" w:hAnsi="ＭＳ 明朝" w:hint="eastAsia"/>
          <w:kern w:val="0"/>
          <w:sz w:val="24"/>
          <w:szCs w:val="24"/>
        </w:rPr>
        <w:t>担当課</w:t>
      </w:r>
      <w:r w:rsidR="009C2951" w:rsidRPr="00F54251">
        <w:rPr>
          <w:rFonts w:ascii="ＭＳ 明朝" w:eastAsia="ＭＳ 明朝" w:hAnsi="ＭＳ 明朝" w:hint="eastAsia"/>
          <w:kern w:val="0"/>
          <w:sz w:val="24"/>
          <w:szCs w:val="24"/>
        </w:rPr>
        <w:t>に事前に電話で問い合わせをしてください。</w:t>
      </w:r>
    </w:p>
    <w:bookmarkEnd w:id="0"/>
    <w:p w14:paraId="7434CCA7" w14:textId="42DE13C2" w:rsidR="00F54251" w:rsidRDefault="00F54251" w:rsidP="00F54251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来館前</w:t>
      </w:r>
      <w:r w:rsidR="00694686" w:rsidRPr="00694686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585D1B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>から</w:t>
      </w:r>
      <w:r w:rsidR="004C14D8">
        <w:rPr>
          <w:rFonts w:ascii="ＭＳ 明朝" w:eastAsia="ＭＳ 明朝" w:hAnsi="ＭＳ 明朝" w:hint="eastAsia"/>
          <w:kern w:val="0"/>
          <w:sz w:val="24"/>
          <w:szCs w:val="24"/>
        </w:rPr>
        <w:t>当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日までに感染確定となった場合、または3</w:t>
      </w:r>
      <w:r w:rsidR="004C14D8" w:rsidRPr="007A2FA0">
        <w:rPr>
          <w:rFonts w:ascii="ＭＳ 明朝" w:eastAsia="ＭＳ 明朝" w:hAnsi="ＭＳ 明朝"/>
          <w:kern w:val="0"/>
          <w:sz w:val="24"/>
          <w:szCs w:val="24"/>
        </w:rPr>
        <w:t>7.5</w:t>
      </w:r>
      <w:r w:rsidR="004C14D8" w:rsidRPr="007A2FA0">
        <w:rPr>
          <w:rFonts w:ascii="ＭＳ 明朝" w:eastAsia="ＭＳ 明朝" w:hAnsi="ＭＳ 明朝" w:hint="eastAsia"/>
          <w:kern w:val="0"/>
          <w:sz w:val="24"/>
          <w:szCs w:val="24"/>
        </w:rPr>
        <w:t>度以上の発熱、咳や鼻水、倦怠感、息苦しさ、臭覚・味覚障害などの症状があった場合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は、来館を控えてください。</w:t>
      </w:r>
    </w:p>
    <w:p w14:paraId="49ED94C8" w14:textId="6B473825" w:rsidR="00375790" w:rsidRPr="00375790" w:rsidRDefault="004E3886" w:rsidP="00375790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A748F9">
        <w:rPr>
          <w:rFonts w:ascii="ＭＳ 明朝" w:eastAsia="ＭＳ 明朝" w:hAnsi="ＭＳ 明朝"/>
          <w:kern w:val="0"/>
          <w:sz w:val="24"/>
          <w:szCs w:val="24"/>
        </w:rPr>
        <w:t>4</w:t>
      </w:r>
      <w:r w:rsidR="00725903" w:rsidRPr="00A748F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54251" w:rsidRPr="00A748F9">
        <w:rPr>
          <w:rFonts w:ascii="ＭＳ 明朝" w:eastAsia="ＭＳ 明朝" w:hAnsi="ＭＳ 明朝" w:hint="eastAsia"/>
          <w:kern w:val="0"/>
          <w:sz w:val="24"/>
          <w:szCs w:val="24"/>
        </w:rPr>
        <w:t>同居家族の方が感染確定となった場合</w:t>
      </w:r>
      <w:r w:rsidR="00694686" w:rsidRPr="00A748F9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375790" w:rsidRPr="00A748F9">
        <w:rPr>
          <w:rFonts w:ascii="ＭＳ 明朝" w:eastAsia="ＭＳ 明朝" w:hAnsi="ＭＳ 明朝" w:hint="eastAsia"/>
          <w:kern w:val="0"/>
          <w:sz w:val="24"/>
          <w:szCs w:val="24"/>
        </w:rPr>
        <w:t>、研修等の担当課に事前に電話で問い合わせをしてください。</w:t>
      </w:r>
    </w:p>
    <w:p w14:paraId="586D4F7E" w14:textId="2641E55E" w:rsidR="00543E4E" w:rsidRDefault="00543E4E" w:rsidP="00543E4E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5　</w:t>
      </w:r>
      <w:r w:rsidRPr="00C709F2">
        <w:rPr>
          <w:rFonts w:ascii="ＭＳ 明朝" w:eastAsia="ＭＳ 明朝" w:hAnsi="ＭＳ 明朝" w:hint="eastAsia"/>
          <w:kern w:val="0"/>
          <w:sz w:val="24"/>
          <w:szCs w:val="24"/>
        </w:rPr>
        <w:t>不織布マスク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の着用と手洗い、アルコール消毒剤による手指消毒にご協力ください。</w:t>
      </w:r>
    </w:p>
    <w:p w14:paraId="29A80761" w14:textId="5E78D2E8" w:rsidR="00DA2B0F" w:rsidRDefault="00543E4E" w:rsidP="00375790">
      <w:pPr>
        <w:spacing w:line="276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</w:t>
      </w:r>
      <w:r w:rsidR="0072590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E4388">
        <w:rPr>
          <w:rFonts w:ascii="ＭＳ 明朝" w:eastAsia="ＭＳ 明朝" w:hAnsi="ＭＳ 明朝" w:hint="eastAsia"/>
          <w:kern w:val="0"/>
          <w:sz w:val="24"/>
          <w:szCs w:val="24"/>
        </w:rPr>
        <w:t>来館の際は、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次</w:t>
      </w:r>
      <w:r w:rsidR="00FA1595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「</w:t>
      </w:r>
      <w:r w:rsidR="000211BD">
        <w:rPr>
          <w:rFonts w:ascii="ＭＳ 明朝" w:eastAsia="ＭＳ 明朝" w:hAnsi="ＭＳ 明朝" w:hint="eastAsia"/>
          <w:kern w:val="0"/>
          <w:sz w:val="24"/>
          <w:szCs w:val="24"/>
        </w:rPr>
        <w:t>健康チェック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項目</w:t>
      </w:r>
      <w:r w:rsidR="00D51FE6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="00FA1595">
        <w:rPr>
          <w:rFonts w:ascii="ＭＳ 明朝" w:eastAsia="ＭＳ 明朝" w:hAnsi="ＭＳ 明朝" w:hint="eastAsia"/>
          <w:kern w:val="0"/>
          <w:sz w:val="24"/>
          <w:szCs w:val="24"/>
        </w:rPr>
        <w:t>により自己チェックをお願いします。</w:t>
      </w:r>
    </w:p>
    <w:p w14:paraId="2320F3E4" w14:textId="77777777" w:rsidR="00A62284" w:rsidRDefault="00A62284" w:rsidP="00DA2B0F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</w:rPr>
      </w:pPr>
    </w:p>
    <w:p w14:paraId="1ADE6307" w14:textId="1C8B114A" w:rsidR="00FA1595" w:rsidRDefault="00A62284" w:rsidP="00A62284">
      <w:pPr>
        <w:spacing w:line="276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FA1595">
        <w:rPr>
          <w:rFonts w:ascii="ＭＳ 明朝" w:eastAsia="ＭＳ 明朝" w:hAnsi="ＭＳ 明朝" w:hint="eastAsia"/>
          <w:kern w:val="0"/>
          <w:sz w:val="24"/>
          <w:szCs w:val="24"/>
        </w:rPr>
        <w:t>健康チェック</w:t>
      </w:r>
      <w:r w:rsidR="00543E4E">
        <w:rPr>
          <w:rFonts w:ascii="ＭＳ 明朝" w:eastAsia="ＭＳ 明朝" w:hAnsi="ＭＳ 明朝" w:hint="eastAsia"/>
          <w:kern w:val="0"/>
          <w:sz w:val="24"/>
          <w:szCs w:val="24"/>
        </w:rPr>
        <w:t>項目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98"/>
        <w:gridCol w:w="6744"/>
      </w:tblGrid>
      <w:tr w:rsidR="00FA1595" w:rsidRPr="00FA1595" w14:paraId="618F83AE" w14:textId="77777777" w:rsidTr="00A62284">
        <w:trPr>
          <w:trHeight w:val="437"/>
        </w:trPr>
        <w:tc>
          <w:tcPr>
            <w:tcW w:w="2998" w:type="dxa"/>
            <w:noWrap/>
            <w:hideMark/>
          </w:tcPr>
          <w:p w14:paraId="7B4F8A01" w14:textId="77777777" w:rsidR="00FA1595" w:rsidRPr="00FA1595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A159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体　　温</w:t>
            </w:r>
          </w:p>
        </w:tc>
        <w:tc>
          <w:tcPr>
            <w:tcW w:w="6744" w:type="dxa"/>
            <w:noWrap/>
            <w:hideMark/>
          </w:tcPr>
          <w:p w14:paraId="356E3FBA" w14:textId="77777777" w:rsidR="00FA1595" w:rsidRPr="00FA1595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FA1595">
              <w:rPr>
                <w:rFonts w:ascii="ＭＳ 明朝" w:eastAsia="ＭＳ 明朝" w:hAnsi="ＭＳ 明朝" w:hint="eastAsia"/>
                <w:kern w:val="0"/>
                <w:sz w:val="22"/>
              </w:rPr>
              <w:t>入館時、体温測定を実施し、発熱がないことを確認してください。</w:t>
            </w:r>
          </w:p>
        </w:tc>
      </w:tr>
      <w:tr w:rsidR="00FA1595" w:rsidRPr="00FA1595" w14:paraId="0658EEBE" w14:textId="77777777" w:rsidTr="00A62284">
        <w:trPr>
          <w:trHeight w:val="373"/>
        </w:trPr>
        <w:tc>
          <w:tcPr>
            <w:tcW w:w="2998" w:type="dxa"/>
            <w:noWrap/>
            <w:hideMark/>
          </w:tcPr>
          <w:p w14:paraId="59BBA47E" w14:textId="77777777" w:rsidR="00FA1595" w:rsidRPr="00FA1595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FA1595">
              <w:rPr>
                <w:rFonts w:ascii="ＭＳ 明朝" w:eastAsia="ＭＳ 明朝" w:hAnsi="ＭＳ 明朝" w:hint="eastAsia"/>
                <w:kern w:val="0"/>
                <w:sz w:val="22"/>
              </w:rPr>
              <w:t>7日以内の感冒症状（本人）</w:t>
            </w:r>
          </w:p>
        </w:tc>
        <w:tc>
          <w:tcPr>
            <w:tcW w:w="6744" w:type="dxa"/>
            <w:noWrap/>
            <w:hideMark/>
          </w:tcPr>
          <w:p w14:paraId="0EA26066" w14:textId="77777777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　あり　　　　　□　なし　</w:t>
            </w:r>
          </w:p>
        </w:tc>
      </w:tr>
      <w:tr w:rsidR="00FA1595" w:rsidRPr="00FA1595" w14:paraId="27BBEB88" w14:textId="77777777" w:rsidTr="00A62284">
        <w:trPr>
          <w:trHeight w:val="402"/>
        </w:trPr>
        <w:tc>
          <w:tcPr>
            <w:tcW w:w="2998" w:type="dxa"/>
            <w:noWrap/>
            <w:hideMark/>
          </w:tcPr>
          <w:p w14:paraId="1CCB9FA8" w14:textId="77777777" w:rsidR="00FA1595" w:rsidRPr="00FA1595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Cs w:val="21"/>
              </w:rPr>
            </w:pPr>
            <w:r w:rsidRPr="00FA1595">
              <w:rPr>
                <w:rFonts w:ascii="ＭＳ 明朝" w:eastAsia="ＭＳ 明朝" w:hAnsi="ＭＳ 明朝" w:hint="eastAsia"/>
                <w:kern w:val="0"/>
                <w:szCs w:val="21"/>
              </w:rPr>
              <w:t>7日以内の感冒症状（同居者）</w:t>
            </w:r>
          </w:p>
        </w:tc>
        <w:tc>
          <w:tcPr>
            <w:tcW w:w="6744" w:type="dxa"/>
            <w:noWrap/>
            <w:hideMark/>
          </w:tcPr>
          <w:p w14:paraId="4AB89F16" w14:textId="77777777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　あり　　　　　□　なし　</w:t>
            </w:r>
          </w:p>
        </w:tc>
      </w:tr>
      <w:tr w:rsidR="00FA1595" w:rsidRPr="00FA1595" w14:paraId="45097723" w14:textId="77777777" w:rsidTr="00A62284">
        <w:trPr>
          <w:trHeight w:val="409"/>
        </w:trPr>
        <w:tc>
          <w:tcPr>
            <w:tcW w:w="2998" w:type="dxa"/>
            <w:vMerge w:val="restart"/>
            <w:hideMark/>
          </w:tcPr>
          <w:p w14:paraId="5E76A384" w14:textId="77777777" w:rsidR="00A62284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>所属部署の感染者の発生</w:t>
            </w:r>
          </w:p>
          <w:p w14:paraId="6F478064" w14:textId="0079DF42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>（来館前7日～当日）</w:t>
            </w:r>
          </w:p>
        </w:tc>
        <w:tc>
          <w:tcPr>
            <w:tcW w:w="6744" w:type="dxa"/>
            <w:noWrap/>
            <w:hideMark/>
          </w:tcPr>
          <w:p w14:paraId="2515812E" w14:textId="77777777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　あり　　　　　□　なし　</w:t>
            </w:r>
          </w:p>
        </w:tc>
      </w:tr>
      <w:tr w:rsidR="00FA1595" w:rsidRPr="00FA1595" w14:paraId="3F3A2ACF" w14:textId="77777777" w:rsidTr="00A62284">
        <w:trPr>
          <w:trHeight w:val="362"/>
        </w:trPr>
        <w:tc>
          <w:tcPr>
            <w:tcW w:w="2998" w:type="dxa"/>
            <w:vMerge/>
            <w:hideMark/>
          </w:tcPr>
          <w:p w14:paraId="172C40C0" w14:textId="77777777" w:rsidR="00FA1595" w:rsidRPr="00FA1595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744" w:type="dxa"/>
            <w:noWrap/>
            <w:hideMark/>
          </w:tcPr>
          <w:p w14:paraId="17BCC0B9" w14:textId="4E51764E" w:rsidR="00FA1595" w:rsidRPr="00FA1595" w:rsidRDefault="00FA1595" w:rsidP="008330CF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FA1595">
              <w:rPr>
                <w:rFonts w:ascii="ＭＳ 明朝" w:eastAsia="ＭＳ 明朝" w:hAnsi="ＭＳ 明朝" w:hint="eastAsia"/>
                <w:kern w:val="0"/>
                <w:sz w:val="22"/>
              </w:rPr>
              <w:t>ありの場合→</w:t>
            </w:r>
            <w:r w:rsidR="008330CF" w:rsidRPr="00A748F9">
              <w:rPr>
                <w:rFonts w:ascii="ＭＳ 明朝" w:eastAsia="ＭＳ 明朝" w:hAnsi="ＭＳ 明朝" w:hint="eastAsia"/>
                <w:kern w:val="0"/>
                <w:sz w:val="22"/>
              </w:rPr>
              <w:t>必要時、</w:t>
            </w:r>
            <w:r w:rsidRPr="00A748F9">
              <w:rPr>
                <w:rFonts w:ascii="ＭＳ 明朝" w:eastAsia="ＭＳ 明朝" w:hAnsi="ＭＳ 明朝" w:hint="eastAsia"/>
                <w:kern w:val="0"/>
                <w:sz w:val="22"/>
              </w:rPr>
              <w:t>電話で問</w:t>
            </w:r>
            <w:r w:rsidRPr="00FA1595">
              <w:rPr>
                <w:rFonts w:ascii="ＭＳ 明朝" w:eastAsia="ＭＳ 明朝" w:hAnsi="ＭＳ 明朝" w:hint="eastAsia"/>
                <w:kern w:val="0"/>
                <w:sz w:val="22"/>
              </w:rPr>
              <w:t>い合わせ　□済</w:t>
            </w:r>
            <w:r w:rsidR="008330C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FA1595">
              <w:rPr>
                <w:rFonts w:ascii="ＭＳ 明朝" w:eastAsia="ＭＳ 明朝" w:hAnsi="ＭＳ 明朝" w:hint="eastAsia"/>
                <w:kern w:val="0"/>
                <w:sz w:val="22"/>
              </w:rPr>
              <w:t>□未</w:t>
            </w:r>
          </w:p>
        </w:tc>
      </w:tr>
      <w:tr w:rsidR="00FA1595" w:rsidRPr="00FA1595" w14:paraId="3B01FDF3" w14:textId="77777777" w:rsidTr="006B3B2D">
        <w:trPr>
          <w:trHeight w:val="325"/>
        </w:trPr>
        <w:tc>
          <w:tcPr>
            <w:tcW w:w="2998" w:type="dxa"/>
            <w:noWrap/>
            <w:hideMark/>
          </w:tcPr>
          <w:p w14:paraId="35892A7B" w14:textId="77777777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>現在の症状</w:t>
            </w:r>
          </w:p>
        </w:tc>
        <w:tc>
          <w:tcPr>
            <w:tcW w:w="6744" w:type="dxa"/>
            <w:noWrap/>
            <w:hideMark/>
          </w:tcPr>
          <w:p w14:paraId="6A2F7E02" w14:textId="77777777" w:rsidR="00FA1595" w:rsidRPr="000C72AE" w:rsidRDefault="00FA1595" w:rsidP="00FA1595">
            <w:pPr>
              <w:spacing w:line="276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0C72A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　あり（　　　　　　　）　□　なし　</w:t>
            </w:r>
          </w:p>
        </w:tc>
      </w:tr>
    </w:tbl>
    <w:p w14:paraId="0D6A8E9A" w14:textId="0366443D" w:rsidR="00FA1595" w:rsidRPr="00A62284" w:rsidRDefault="00A62284" w:rsidP="00DA2B0F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Pr="00A62284">
        <w:rPr>
          <w:rFonts w:ascii="ＭＳ 明朝" w:eastAsia="ＭＳ 明朝" w:hAnsi="ＭＳ 明朝" w:hint="eastAsia"/>
          <w:kern w:val="0"/>
          <w:sz w:val="22"/>
        </w:rPr>
        <w:t>※来館時</w:t>
      </w:r>
      <w:r w:rsidR="004C1114">
        <w:rPr>
          <w:rFonts w:ascii="ＭＳ 明朝" w:eastAsia="ＭＳ 明朝" w:hAnsi="ＭＳ 明朝" w:hint="eastAsia"/>
          <w:kern w:val="0"/>
          <w:sz w:val="22"/>
        </w:rPr>
        <w:t>、</w:t>
      </w:r>
      <w:r w:rsidRPr="00A62284">
        <w:rPr>
          <w:rFonts w:ascii="ＭＳ 明朝" w:eastAsia="ＭＳ 明朝" w:hAnsi="ＭＳ 明朝" w:hint="eastAsia"/>
          <w:kern w:val="0"/>
          <w:sz w:val="22"/>
        </w:rPr>
        <w:t>健康チェック</w:t>
      </w:r>
      <w:r w:rsidR="00543E4E">
        <w:rPr>
          <w:rFonts w:ascii="ＭＳ 明朝" w:eastAsia="ＭＳ 明朝" w:hAnsi="ＭＳ 明朝" w:hint="eastAsia"/>
          <w:kern w:val="0"/>
          <w:sz w:val="22"/>
        </w:rPr>
        <w:t>項目</w:t>
      </w:r>
      <w:r w:rsidRPr="00A62284">
        <w:rPr>
          <w:rFonts w:ascii="ＭＳ 明朝" w:eastAsia="ＭＳ 明朝" w:hAnsi="ＭＳ 明朝" w:hint="eastAsia"/>
          <w:kern w:val="0"/>
          <w:sz w:val="22"/>
        </w:rPr>
        <w:t>の提出は求めません</w:t>
      </w:r>
      <w:r w:rsidR="00543E4E">
        <w:rPr>
          <w:rFonts w:ascii="ＭＳ 明朝" w:eastAsia="ＭＳ 明朝" w:hAnsi="ＭＳ 明朝" w:hint="eastAsia"/>
          <w:kern w:val="0"/>
          <w:sz w:val="22"/>
        </w:rPr>
        <w:t>が口頭報告してください。</w:t>
      </w:r>
    </w:p>
    <w:sectPr w:rsidR="00FA1595" w:rsidRPr="00A62284" w:rsidSect="009C2951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5C17" w14:textId="77777777" w:rsidR="00F971E9" w:rsidRDefault="00F971E9" w:rsidP="0004755F">
      <w:r>
        <w:separator/>
      </w:r>
    </w:p>
  </w:endnote>
  <w:endnote w:type="continuationSeparator" w:id="0">
    <w:p w14:paraId="096D049D" w14:textId="77777777" w:rsidR="00F971E9" w:rsidRDefault="00F971E9" w:rsidP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A7F8E" w14:textId="77777777" w:rsidR="00F971E9" w:rsidRDefault="00F971E9" w:rsidP="0004755F">
      <w:r>
        <w:separator/>
      </w:r>
    </w:p>
  </w:footnote>
  <w:footnote w:type="continuationSeparator" w:id="0">
    <w:p w14:paraId="57DAD407" w14:textId="77777777" w:rsidR="00F971E9" w:rsidRDefault="00F971E9" w:rsidP="000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BAB"/>
    <w:multiLevelType w:val="hybridMultilevel"/>
    <w:tmpl w:val="1714A04E"/>
    <w:lvl w:ilvl="0" w:tplc="EA240758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C81890"/>
    <w:multiLevelType w:val="hybridMultilevel"/>
    <w:tmpl w:val="4DBA2794"/>
    <w:lvl w:ilvl="0" w:tplc="34C843E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FBD7802"/>
    <w:multiLevelType w:val="hybridMultilevel"/>
    <w:tmpl w:val="54E8C2D4"/>
    <w:lvl w:ilvl="0" w:tplc="4CE6A3D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306EC"/>
    <w:multiLevelType w:val="hybridMultilevel"/>
    <w:tmpl w:val="64F2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1EE2DA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009290">
    <w:abstractNumId w:val="1"/>
  </w:num>
  <w:num w:numId="2" w16cid:durableId="1025794118">
    <w:abstractNumId w:val="2"/>
  </w:num>
  <w:num w:numId="3" w16cid:durableId="1563446639">
    <w:abstractNumId w:val="3"/>
  </w:num>
  <w:num w:numId="4" w16cid:durableId="11530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7A"/>
    <w:rsid w:val="000211BD"/>
    <w:rsid w:val="00022A53"/>
    <w:rsid w:val="0004755F"/>
    <w:rsid w:val="0005006F"/>
    <w:rsid w:val="000B1FFF"/>
    <w:rsid w:val="000C72AE"/>
    <w:rsid w:val="000F46D6"/>
    <w:rsid w:val="00113297"/>
    <w:rsid w:val="001642E9"/>
    <w:rsid w:val="001B09AF"/>
    <w:rsid w:val="00202BAE"/>
    <w:rsid w:val="00203D2C"/>
    <w:rsid w:val="002B508C"/>
    <w:rsid w:val="002E7AED"/>
    <w:rsid w:val="002F1A39"/>
    <w:rsid w:val="003174FB"/>
    <w:rsid w:val="0032247F"/>
    <w:rsid w:val="00331A3E"/>
    <w:rsid w:val="0034306A"/>
    <w:rsid w:val="00375790"/>
    <w:rsid w:val="003E7234"/>
    <w:rsid w:val="00407F74"/>
    <w:rsid w:val="0047493A"/>
    <w:rsid w:val="004934AC"/>
    <w:rsid w:val="004C1114"/>
    <w:rsid w:val="004C14D8"/>
    <w:rsid w:val="004D4665"/>
    <w:rsid w:val="004E2493"/>
    <w:rsid w:val="004E3886"/>
    <w:rsid w:val="0053082B"/>
    <w:rsid w:val="00543E4E"/>
    <w:rsid w:val="00546250"/>
    <w:rsid w:val="00576FE9"/>
    <w:rsid w:val="00585D1B"/>
    <w:rsid w:val="00587175"/>
    <w:rsid w:val="00591E27"/>
    <w:rsid w:val="00690328"/>
    <w:rsid w:val="00694686"/>
    <w:rsid w:val="006A08B2"/>
    <w:rsid w:val="006A7821"/>
    <w:rsid w:val="006B3B2D"/>
    <w:rsid w:val="006D1B6E"/>
    <w:rsid w:val="006E4388"/>
    <w:rsid w:val="006F6D3D"/>
    <w:rsid w:val="00716FBB"/>
    <w:rsid w:val="00725903"/>
    <w:rsid w:val="007351CB"/>
    <w:rsid w:val="007A2FA0"/>
    <w:rsid w:val="007B64F6"/>
    <w:rsid w:val="007D2C59"/>
    <w:rsid w:val="008330CF"/>
    <w:rsid w:val="00845740"/>
    <w:rsid w:val="00846751"/>
    <w:rsid w:val="008A3319"/>
    <w:rsid w:val="008D3F03"/>
    <w:rsid w:val="008E581F"/>
    <w:rsid w:val="008F4872"/>
    <w:rsid w:val="008F6BDC"/>
    <w:rsid w:val="0091174C"/>
    <w:rsid w:val="009440B5"/>
    <w:rsid w:val="00953071"/>
    <w:rsid w:val="00966386"/>
    <w:rsid w:val="009C2951"/>
    <w:rsid w:val="00A0253A"/>
    <w:rsid w:val="00A62284"/>
    <w:rsid w:val="00A67925"/>
    <w:rsid w:val="00A73896"/>
    <w:rsid w:val="00A748F9"/>
    <w:rsid w:val="00AE7E32"/>
    <w:rsid w:val="00AF6C8C"/>
    <w:rsid w:val="00B6330D"/>
    <w:rsid w:val="00B84FAA"/>
    <w:rsid w:val="00C0477A"/>
    <w:rsid w:val="00C620DC"/>
    <w:rsid w:val="00C709F2"/>
    <w:rsid w:val="00D141F5"/>
    <w:rsid w:val="00D21242"/>
    <w:rsid w:val="00D51FE6"/>
    <w:rsid w:val="00D578CC"/>
    <w:rsid w:val="00DA1910"/>
    <w:rsid w:val="00DA2B0F"/>
    <w:rsid w:val="00DB4BE2"/>
    <w:rsid w:val="00DD113D"/>
    <w:rsid w:val="00DD672E"/>
    <w:rsid w:val="00E130D6"/>
    <w:rsid w:val="00E71398"/>
    <w:rsid w:val="00EE6B07"/>
    <w:rsid w:val="00EF1CC9"/>
    <w:rsid w:val="00F41735"/>
    <w:rsid w:val="00F533D1"/>
    <w:rsid w:val="00F54251"/>
    <w:rsid w:val="00F73AA2"/>
    <w:rsid w:val="00F971E9"/>
    <w:rsid w:val="00FA1595"/>
    <w:rsid w:val="00F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26D4"/>
  <w15:chartTrackingRefBased/>
  <w15:docId w15:val="{B40E7023-A20D-44C4-87D0-3F3E136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11BD"/>
  </w:style>
  <w:style w:type="character" w:customStyle="1" w:styleId="a4">
    <w:name w:val="日付 (文字)"/>
    <w:basedOn w:val="a0"/>
    <w:link w:val="a3"/>
    <w:uiPriority w:val="99"/>
    <w:semiHidden/>
    <w:rsid w:val="000211BD"/>
  </w:style>
  <w:style w:type="paragraph" w:styleId="a5">
    <w:name w:val="List Paragraph"/>
    <w:basedOn w:val="a"/>
    <w:uiPriority w:val="34"/>
    <w:qFormat/>
    <w:rsid w:val="00DA2B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55F"/>
  </w:style>
  <w:style w:type="paragraph" w:styleId="a8">
    <w:name w:val="footer"/>
    <w:basedOn w:val="a"/>
    <w:link w:val="a9"/>
    <w:uiPriority w:val="99"/>
    <w:unhideWhenUsed/>
    <w:rsid w:val="0004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55F"/>
  </w:style>
  <w:style w:type="table" w:styleId="aa">
    <w:name w:val="Table Grid"/>
    <w:basedOn w:val="a1"/>
    <w:uiPriority w:val="39"/>
    <w:rsid w:val="00FA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Senmu1</cp:lastModifiedBy>
  <cp:revision>5</cp:revision>
  <cp:lastPrinted>2024-08-01T04:18:00Z</cp:lastPrinted>
  <dcterms:created xsi:type="dcterms:W3CDTF">2024-08-01T00:53:00Z</dcterms:created>
  <dcterms:modified xsi:type="dcterms:W3CDTF">2024-08-14T07:57:00Z</dcterms:modified>
</cp:coreProperties>
</file>