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679F0" w14:textId="77777777" w:rsidR="006841F9" w:rsidRPr="006841F9" w:rsidRDefault="006841F9" w:rsidP="001B0529">
      <w:pPr>
        <w:framePr w:hSpace="142" w:wrap="around" w:vAnchor="text" w:hAnchor="page" w:x="1767" w:y="488"/>
        <w:ind w:firstLineChars="100" w:firstLine="211"/>
        <w:rPr>
          <w:b/>
        </w:rPr>
      </w:pPr>
      <w:r w:rsidRPr="006841F9">
        <w:rPr>
          <w:rFonts w:hint="eastAsia"/>
          <w:b/>
        </w:rPr>
        <w:t>ファーストレベル受講要件</w:t>
      </w:r>
    </w:p>
    <w:p w14:paraId="7D10CFFD" w14:textId="77777777" w:rsidR="006841F9" w:rsidRDefault="006841F9" w:rsidP="001B0529">
      <w:pPr>
        <w:framePr w:hSpace="142" w:wrap="around" w:vAnchor="text" w:hAnchor="page" w:x="1767" w:y="488"/>
        <w:ind w:firstLineChars="100" w:firstLine="210"/>
      </w:pPr>
      <w:r>
        <w:rPr>
          <w:rFonts w:hint="eastAsia"/>
        </w:rPr>
        <w:t>下記の１～３の要件をすべて満たしている者</w:t>
      </w:r>
    </w:p>
    <w:p w14:paraId="09081B05" w14:textId="77777777" w:rsidR="006841F9" w:rsidRDefault="006841F9" w:rsidP="001B0529">
      <w:pPr>
        <w:framePr w:hSpace="142" w:wrap="around" w:vAnchor="text" w:hAnchor="page" w:x="1767" w:y="488"/>
        <w:ind w:firstLineChars="100" w:firstLine="210"/>
      </w:pPr>
      <w:r>
        <w:rPr>
          <w:rFonts w:hint="eastAsia"/>
        </w:rPr>
        <w:t>１．日本国の看護師免許を有する者。</w:t>
      </w:r>
    </w:p>
    <w:p w14:paraId="170136E8" w14:textId="77777777" w:rsidR="006841F9" w:rsidRDefault="006841F9" w:rsidP="001B0529">
      <w:pPr>
        <w:framePr w:hSpace="142" w:wrap="around" w:vAnchor="text" w:hAnchor="page" w:x="1767" w:y="488"/>
        <w:ind w:firstLineChars="100" w:firstLine="210"/>
      </w:pPr>
      <w:r>
        <w:rPr>
          <w:rFonts w:hint="eastAsia"/>
        </w:rPr>
        <w:t>２．看護師免許を取得後、実務経験が通算５年以上ある者。</w:t>
      </w:r>
    </w:p>
    <w:p w14:paraId="24A41C94" w14:textId="77777777" w:rsidR="006841F9" w:rsidRPr="006841F9" w:rsidRDefault="006841F9" w:rsidP="00C075E0">
      <w:pPr>
        <w:ind w:firstLineChars="100" w:firstLine="211"/>
        <w:rPr>
          <w:b/>
        </w:rPr>
      </w:pPr>
      <w:r w:rsidRPr="006841F9">
        <w:rPr>
          <w:rFonts w:hint="eastAsia"/>
          <w:b/>
        </w:rPr>
        <w:t>認定看護管理者教育課程受講要件</w:t>
      </w:r>
    </w:p>
    <w:p w14:paraId="46E91961" w14:textId="32AC73D3" w:rsidR="006841F9" w:rsidRDefault="006841F9" w:rsidP="00187776">
      <w:pPr>
        <w:ind w:firstLineChars="133" w:firstLine="279"/>
      </w:pPr>
      <w:r>
        <w:rPr>
          <w:rFonts w:hint="eastAsia"/>
        </w:rPr>
        <w:t>３．管理業務に関心がある者。</w:t>
      </w:r>
    </w:p>
    <w:p w14:paraId="777F803E" w14:textId="77777777" w:rsidR="001B0529" w:rsidRDefault="001B0529" w:rsidP="006841F9">
      <w:pPr>
        <w:ind w:firstLineChars="100" w:firstLine="211"/>
        <w:rPr>
          <w:b/>
        </w:rPr>
      </w:pPr>
    </w:p>
    <w:p w14:paraId="7167BAD7" w14:textId="77777777" w:rsidR="006841F9" w:rsidRPr="006841F9" w:rsidRDefault="006841F9" w:rsidP="006841F9">
      <w:pPr>
        <w:ind w:firstLineChars="100" w:firstLine="211"/>
        <w:rPr>
          <w:b/>
        </w:rPr>
      </w:pPr>
      <w:r w:rsidRPr="006841F9">
        <w:rPr>
          <w:rFonts w:hint="eastAsia"/>
          <w:b/>
        </w:rPr>
        <w:t>セカンドレベル受講要件</w:t>
      </w:r>
    </w:p>
    <w:p w14:paraId="3377AEBC" w14:textId="77777777" w:rsidR="006841F9" w:rsidRDefault="006841F9" w:rsidP="006841F9">
      <w:pPr>
        <w:framePr w:hSpace="142" w:wrap="around" w:vAnchor="text" w:hAnchor="margin" w:y="84"/>
        <w:ind w:firstLineChars="100" w:firstLine="210"/>
      </w:pPr>
      <w:r>
        <w:rPr>
          <w:rFonts w:hint="eastAsia"/>
        </w:rPr>
        <w:t>下記の１～３の要件をすべて満たしている者</w:t>
      </w:r>
    </w:p>
    <w:p w14:paraId="11773A0B" w14:textId="77777777" w:rsidR="006841F9" w:rsidRDefault="006841F9" w:rsidP="006841F9">
      <w:pPr>
        <w:framePr w:hSpace="142" w:wrap="around" w:vAnchor="text" w:hAnchor="margin" w:y="84"/>
        <w:ind w:firstLineChars="100" w:firstLine="210"/>
      </w:pPr>
      <w:r>
        <w:rPr>
          <w:rFonts w:hint="eastAsia"/>
        </w:rPr>
        <w:t>１．日本国の看護師免許を有する者。</w:t>
      </w:r>
    </w:p>
    <w:p w14:paraId="25FA6002" w14:textId="77777777" w:rsidR="006841F9" w:rsidRDefault="006841F9" w:rsidP="006841F9">
      <w:pPr>
        <w:framePr w:hSpace="142" w:wrap="around" w:vAnchor="text" w:hAnchor="margin" w:y="84"/>
        <w:ind w:firstLineChars="100" w:firstLine="210"/>
      </w:pPr>
      <w:r>
        <w:rPr>
          <w:rFonts w:hint="eastAsia"/>
        </w:rPr>
        <w:t>２．看護師免許を取得後、実務経験が通算５年以上ある者。</w:t>
      </w:r>
    </w:p>
    <w:p w14:paraId="1142066B" w14:textId="77777777" w:rsidR="006841F9" w:rsidRDefault="006841F9" w:rsidP="001B0529">
      <w:pPr>
        <w:ind w:leftChars="100" w:left="630" w:hangingChars="200" w:hanging="420"/>
      </w:pPr>
      <w:r>
        <w:rPr>
          <w:rFonts w:hint="eastAsia"/>
        </w:rPr>
        <w:t>３．認定看護管理者教育課程ファーストレベルを修了している者、または看護部長相当の職位にある者、もしくは副看護部長相当の職位に１年以上就いている者。</w:t>
      </w:r>
    </w:p>
    <w:p w14:paraId="2CFCFA9C" w14:textId="77777777" w:rsidR="001B0529" w:rsidRDefault="001B0529" w:rsidP="006841F9">
      <w:pPr>
        <w:ind w:firstLineChars="100" w:firstLine="211"/>
        <w:rPr>
          <w:b/>
        </w:rPr>
      </w:pPr>
    </w:p>
    <w:p w14:paraId="0026EDF2" w14:textId="77777777" w:rsidR="006841F9" w:rsidRPr="006841F9" w:rsidRDefault="006841F9" w:rsidP="006841F9">
      <w:pPr>
        <w:ind w:firstLineChars="100" w:firstLine="211"/>
        <w:rPr>
          <w:b/>
        </w:rPr>
      </w:pPr>
      <w:r w:rsidRPr="006841F9">
        <w:rPr>
          <w:rFonts w:hint="eastAsia"/>
          <w:b/>
        </w:rPr>
        <w:t>サードレベル受講要件</w:t>
      </w:r>
    </w:p>
    <w:p w14:paraId="70830406" w14:textId="77777777" w:rsidR="006841F9" w:rsidRDefault="006841F9" w:rsidP="006841F9">
      <w:pPr>
        <w:ind w:firstLineChars="100" w:firstLine="210"/>
      </w:pPr>
      <w:r>
        <w:rPr>
          <w:rFonts w:hint="eastAsia"/>
        </w:rPr>
        <w:t>以下のすべてに該当する者</w:t>
      </w:r>
    </w:p>
    <w:p w14:paraId="6D3E5356" w14:textId="77777777" w:rsidR="006841F9" w:rsidRDefault="006841F9" w:rsidP="006841F9">
      <w:pPr>
        <w:ind w:firstLineChars="100" w:firstLine="210"/>
      </w:pPr>
      <w:r>
        <w:rPr>
          <w:rFonts w:hint="eastAsia"/>
        </w:rPr>
        <w:t>１．日本国の看護師免許を有する者。</w:t>
      </w:r>
    </w:p>
    <w:p w14:paraId="0B100DE5" w14:textId="77777777" w:rsidR="006841F9" w:rsidRDefault="006841F9" w:rsidP="006841F9">
      <w:pPr>
        <w:ind w:firstLineChars="100" w:firstLine="210"/>
      </w:pPr>
      <w:r>
        <w:rPr>
          <w:rFonts w:hint="eastAsia"/>
        </w:rPr>
        <w:t>２．看護師免許を取得後、実務経験が通算５年以上ある者。</w:t>
      </w:r>
    </w:p>
    <w:p w14:paraId="01F1C337" w14:textId="77777777" w:rsidR="006841F9" w:rsidRDefault="006841F9" w:rsidP="006841F9">
      <w:pPr>
        <w:ind w:leftChars="100" w:left="630" w:hangingChars="200" w:hanging="420"/>
      </w:pPr>
      <w:r>
        <w:rPr>
          <w:rFonts w:hint="eastAsia"/>
        </w:rPr>
        <w:t>３．認定看護管理者教育</w:t>
      </w:r>
      <w:r w:rsidR="004175FB">
        <w:rPr>
          <w:rFonts w:hint="eastAsia"/>
        </w:rPr>
        <w:t>課程</w:t>
      </w:r>
      <w:r>
        <w:rPr>
          <w:rFonts w:hint="eastAsia"/>
        </w:rPr>
        <w:t>セカンドレベルを修了している者</w:t>
      </w:r>
      <w:r w:rsidR="004175FB">
        <w:rPr>
          <w:rFonts w:hint="eastAsia"/>
        </w:rPr>
        <w:t>、</w:t>
      </w:r>
      <w:r>
        <w:rPr>
          <w:rFonts w:hint="eastAsia"/>
        </w:rPr>
        <w:t>または看護部長相当の職位にある者、もしくは副看護部長相当の職位に１年以上就いている者</w:t>
      </w:r>
      <w:r w:rsidR="004175FB">
        <w:rPr>
          <w:rFonts w:hint="eastAsia"/>
        </w:rPr>
        <w:t>。</w:t>
      </w:r>
    </w:p>
    <w:sectPr w:rsidR="006841F9" w:rsidSect="004175F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1F9"/>
    <w:rsid w:val="00187776"/>
    <w:rsid w:val="001B0529"/>
    <w:rsid w:val="004175FB"/>
    <w:rsid w:val="005E7C33"/>
    <w:rsid w:val="006841F9"/>
    <w:rsid w:val="006B1399"/>
    <w:rsid w:val="00B37448"/>
    <w:rsid w:val="00C075E0"/>
    <w:rsid w:val="00D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99530D"/>
  <w15:docId w15:val="{1651C96B-B9DF-4BAB-BF89-CE4489A9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1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看護協会</dc:creator>
  <cp:lastModifiedBy>Nintei2</cp:lastModifiedBy>
  <cp:revision>8</cp:revision>
  <dcterms:created xsi:type="dcterms:W3CDTF">2015-02-27T01:40:00Z</dcterms:created>
  <dcterms:modified xsi:type="dcterms:W3CDTF">2021-02-16T07:24:00Z</dcterms:modified>
</cp:coreProperties>
</file>